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0745"/>
    <w:multiLevelType w:val="singleLevel"/>
    <w:tmpl w:val="23BC53C8"/>
    <w:lvl w:ilvl="0">
      <w:start w:val="1"/>
      <w:numFmt w:val="chineseCountingThousand"/>
      <w:lvlText w:val="（%1）"/>
      <w:legacy w:legacy="1" w:legacySpace="0" w:legacyIndent="630"/>
      <w:lvlJc w:val="left"/>
      <w:pPr>
        <w:ind w:left="1035" w:hanging="630"/>
      </w:pPr>
      <w:rPr>
        <w:rFonts w:ascii="仿宋_GB2312" w:eastAsia="仿宋_GB2312" w:hint="eastAsia"/>
        <w:b w:val="0"/>
        <w:i w:val="0"/>
        <w:sz w:val="28"/>
        <w:szCs w:val="28"/>
        <w:u w:val="none"/>
      </w:rPr>
    </w:lvl>
  </w:abstractNum>
  <w:abstractNum w:abstractNumId="1">
    <w:nsid w:val="220E32D1"/>
    <w:multiLevelType w:val="singleLevel"/>
    <w:tmpl w:val="978E9338"/>
    <w:lvl w:ilvl="0">
      <w:start w:val="1"/>
      <w:numFmt w:val="chineseCountingThousand"/>
      <w:lvlText w:val="（%1）"/>
      <w:legacy w:legacy="1" w:legacySpace="0" w:legacyIndent="630"/>
      <w:lvlJc w:val="left"/>
      <w:pPr>
        <w:ind w:left="1035" w:hanging="630"/>
      </w:pPr>
      <w:rPr>
        <w:rFonts w:ascii="宋体" w:eastAsia="宋体" w:hint="eastAsia"/>
        <w:b w:val="0"/>
        <w:i w:val="0"/>
        <w:sz w:val="21"/>
        <w:u w:val="none"/>
      </w:rPr>
    </w:lvl>
  </w:abstractNum>
  <w:abstractNum w:abstractNumId="2">
    <w:nsid w:val="3CBA5CE9"/>
    <w:multiLevelType w:val="hybridMultilevel"/>
    <w:tmpl w:val="45A8C1CC"/>
    <w:lvl w:ilvl="0" w:tplc="96B63290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29C4ACE4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223016B4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66EA97F0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4532E812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A170C028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606698F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AFD051F6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C9BE1DDE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">
    <w:nsid w:val="3F074048"/>
    <w:multiLevelType w:val="hybridMultilevel"/>
    <w:tmpl w:val="8166C2E0"/>
    <w:lvl w:ilvl="0" w:tplc="A6C8B244">
      <w:start w:val="1"/>
      <w:numFmt w:val="japaneseCounting"/>
      <w:lvlText w:val="第%1章"/>
      <w:lvlJc w:val="left"/>
      <w:pPr>
        <w:ind w:left="1425" w:hanging="1425"/>
      </w:pPr>
      <w:rPr>
        <w:rFonts w:ascii="黑体" w:eastAsia="黑体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D42961"/>
    <w:multiLevelType w:val="hybridMultilevel"/>
    <w:tmpl w:val="7234A91A"/>
    <w:lvl w:ilvl="0" w:tplc="1258FB28">
      <w:start w:val="1"/>
      <w:numFmt w:val="japaneseCounting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D082C5C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2DADB9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9B4C4FC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056A14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DD8924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FEE447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5FA394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928A249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中山公用科技股份有限公司股东大会议事规则（修订稿）</vt:lpstr>
    </vt:vector>
  </TitlesOfParts>
  <Company>Microsoft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陈韵怡</cp:lastModifiedBy>
  <cp:revision>5</cp:revision>
  <cp:lastPrinted>2006-09-04T02:03:00Z</cp:lastPrinted>
  <dcterms:created xsi:type="dcterms:W3CDTF">2025-12-08T05:21:00Z</dcterms:created>
  <dcterms:modified xsi:type="dcterms:W3CDTF">2025-12-16T03:22:00Z</dcterms:modified>
</cp:coreProperties>
</file>