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孫光耀....">
    <w15:presenceInfo w15:providerId="WPS Office" w15:userId="876436535"/>
  </w15:person>
</w15:people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7C6BE0-CC40-4335-8B14-E219B826BD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2</Pages>
  <Words>122</Words>
  <Characters>701</Characters>
  <Application>Microsoft Office Word</Application>
  <DocSecurity>0</DocSecurity>
  <Lines>5</Lines>
  <Paragraphs>1</Paragraphs>
  <ScaleCrop>false</ScaleCrop>
  <Company>Hewlett-Packard Company</Company>
  <LinksUpToDate>false</LinksUpToDate>
  <CharactersWithSpaces>822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证券代码：000531</dc:title>
  <dc:creator>HP</dc:creator>
  <cp:lastModifiedBy>陈韵怡</cp:lastModifiedBy>
  <cp:revision>37</cp:revision>
  <cp:lastPrinted>2025-09-30T03:12:00Z</cp:lastPrinted>
  <dcterms:created xsi:type="dcterms:W3CDTF">2024-09-11T06:43:00Z</dcterms:created>
  <dcterms:modified xsi:type="dcterms:W3CDTF">2026-01-27T08:08:00Z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eyJoZGlkIjoiNWRhMGQ5YmJmN2MzMDI1ZTA5MjBmMmQ5M2VhODFmZGMiLCJ1c2VySWQiOiI0NDM2NzI3NTIifQ==</vt:lpwstr>
  </property>
  <property fmtid="{D5CDD505-2E9C-101B-9397-08002B2CF9AE}" pid="3" name="KSOProductBuildVer">
    <vt:lpwstr>2052-12.1.0.22529</vt:lpwstr>
  </property>
  <property fmtid="{D5CDD505-2E9C-101B-9397-08002B2CF9AE}" pid="4" name="ICV">
    <vt:lpwstr>DADA92E5E6564B24B3E7F63D7CE4003D_13</vt:lpwstr>
  </property>
</Properties>
</file>